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Agenda - Town Council Meeting - April 9, 2025</w:t>
      </w:r>
    </w:p>
    <w:p>
      <w:r>
        <w:t>AGENDA – Happyville Town Council Meeting</w:t>
      </w:r>
    </w:p>
    <w:p>
      <w:r>
        <w:t>Date: April 9, 2025</w:t>
      </w:r>
    </w:p>
    <w:p>
      <w:r>
        <w:t>Time: 6:00 PM</w:t>
      </w:r>
    </w:p>
    <w:p>
      <w:r>
        <w:t>Location: Town Hall Chambers, 123 Main St., Happyville</w:t>
      </w:r>
    </w:p>
    <w:p/>
    <w:p>
      <w:r>
        <w:t>1. Call to Order</w:t>
      </w:r>
    </w:p>
    <w:p>
      <w:r>
        <w:t>2. Pledge of Allegiance</w:t>
      </w:r>
    </w:p>
    <w:p>
      <w:r>
        <w:t>3. Roll Call</w:t>
      </w:r>
    </w:p>
    <w:p>
      <w:r>
        <w:t>4. Approval of Minutes from March 12, 2025</w:t>
      </w:r>
    </w:p>
    <w:p>
      <w:r>
        <w:t>5. Public Comment (3-minute limit per speaker)</w:t>
      </w:r>
    </w:p>
    <w:p>
      <w:r>
        <w:t>6. New Business</w:t>
      </w:r>
    </w:p>
    <w:p>
      <w:r>
        <w:t xml:space="preserve">    6.1 Consideration of new streetlight installation on Elm Street</w:t>
      </w:r>
    </w:p>
    <w:p>
      <w:r>
        <w:t xml:space="preserve">    6.2 Appointment of new Parks and Recreation Committee member</w:t>
      </w:r>
    </w:p>
    <w:p>
      <w:r>
        <w:t xml:space="preserve">    6.3 Authorization to apply for FEMA flood mitigation grant</w:t>
      </w:r>
    </w:p>
    <w:p>
      <w:r>
        <w:t>7. Old Business</w:t>
      </w:r>
    </w:p>
    <w:p>
      <w:r>
        <w:t xml:space="preserve">    7.1 Second reading: Ordinance 2025-03 (Short-term Rental Regulations)</w:t>
      </w:r>
    </w:p>
    <w:p>
      <w:r>
        <w:t>8. Reports</w:t>
      </w:r>
    </w:p>
    <w:p>
      <w:r>
        <w:t xml:space="preserve">    Mayor’s Report</w:t>
      </w:r>
    </w:p>
    <w:p>
      <w:r>
        <w:t xml:space="preserve">    Public Works Report</w:t>
      </w:r>
    </w:p>
    <w:p>
      <w:r>
        <w:t xml:space="preserve">    Police Chief Report</w:t>
      </w:r>
    </w:p>
    <w:p>
      <w:r>
        <w:t>9. Adjournment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